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69" w:rsidRPr="00F67C09" w:rsidRDefault="00BE0269" w:rsidP="00BE0269">
      <w:pPr>
        <w:jc w:val="center"/>
        <w:rPr>
          <w:rFonts w:ascii="Arial" w:hAnsi="Arial" w:cs="Arial"/>
          <w:b/>
          <w:sz w:val="20"/>
        </w:rPr>
      </w:pPr>
      <w:bookmarkStart w:id="0" w:name="_GoBack"/>
      <w:bookmarkEnd w:id="0"/>
      <w:r w:rsidRPr="00F67C09">
        <w:rPr>
          <w:rFonts w:ascii="Arial" w:hAnsi="Arial" w:cs="Arial"/>
          <w:b/>
          <w:sz w:val="20"/>
        </w:rPr>
        <w:t>One Week Unit--Our Place in This World: How We All Fit Together</w:t>
      </w:r>
    </w:p>
    <w:p w:rsidR="00BE0269" w:rsidRPr="00F67C09" w:rsidRDefault="00BE0269" w:rsidP="00BE0269">
      <w:pPr>
        <w:rPr>
          <w:rFonts w:ascii="Arial" w:hAnsi="Arial" w:cs="Arial"/>
          <w:b/>
          <w:sz w:val="20"/>
        </w:rPr>
      </w:pPr>
    </w:p>
    <w:p w:rsidR="00BE0269" w:rsidRPr="00F67C09" w:rsidRDefault="00BE0269" w:rsidP="00BE0269">
      <w:pPr>
        <w:rPr>
          <w:rFonts w:ascii="Arial" w:hAnsi="Arial" w:cs="Arial"/>
          <w:sz w:val="20"/>
        </w:rPr>
      </w:pPr>
      <w:r w:rsidRPr="00F67C09">
        <w:rPr>
          <w:rFonts w:ascii="Arial" w:hAnsi="Arial" w:cs="Arial"/>
          <w:sz w:val="20"/>
        </w:rPr>
        <w:t>Your final task is to assess the members of your learning community. Please complete the following table.</w:t>
      </w:r>
    </w:p>
    <w:p w:rsidR="00BE0269" w:rsidRPr="00F67C09" w:rsidRDefault="00BE0269" w:rsidP="00BE0269">
      <w:pPr>
        <w:rPr>
          <w:rFonts w:ascii="Arial" w:hAnsi="Arial" w:cs="Arial"/>
          <w:sz w:val="2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6"/>
        <w:gridCol w:w="1284"/>
        <w:gridCol w:w="1260"/>
        <w:gridCol w:w="1260"/>
        <w:gridCol w:w="1260"/>
        <w:gridCol w:w="1260"/>
        <w:gridCol w:w="1260"/>
      </w:tblGrid>
      <w:tr w:rsidR="00BE0269" w:rsidRPr="00F67C09" w:rsidTr="00180D40">
        <w:trPr>
          <w:trHeight w:val="1412"/>
        </w:trPr>
        <w:tc>
          <w:tcPr>
            <w:tcW w:w="9720" w:type="dxa"/>
            <w:gridSpan w:val="7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Your Name:  </w:t>
            </w:r>
            <w:r>
              <w:rPr>
                <w:rFonts w:ascii="Arial" w:hAnsi="Arial" w:cs="Arial"/>
                <w:b/>
                <w:sz w:val="20"/>
              </w:rPr>
              <w:t>_____________________________________________</w:t>
            </w:r>
          </w:p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sz w:val="20"/>
              </w:rPr>
              <w:t xml:space="preserve">Please assess each member of your learning community below on each of the criteria included. </w:t>
            </w:r>
          </w:p>
          <w:p w:rsidR="00BE0269" w:rsidRPr="00F67C09" w:rsidRDefault="00BE0269" w:rsidP="00180D40">
            <w:pPr>
              <w:pStyle w:val="ListParagraph"/>
              <w:ind w:left="1440"/>
              <w:contextualSpacing/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sz w:val="20"/>
              </w:rPr>
              <w:t>3   =   A strong member of the learning community; exemplary contributions</w:t>
            </w:r>
          </w:p>
          <w:p w:rsidR="00BE0269" w:rsidRPr="00F67C09" w:rsidRDefault="00BE0269" w:rsidP="00180D40">
            <w:pPr>
              <w:pStyle w:val="ListParagraph"/>
              <w:ind w:left="1440"/>
              <w:contextualSpacing/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sz w:val="20"/>
              </w:rPr>
              <w:t>2   =   Met expectations; but did not do more than that</w:t>
            </w:r>
          </w:p>
          <w:p w:rsidR="00BE0269" w:rsidRPr="00F67C09" w:rsidRDefault="00BE0269" w:rsidP="00180D40">
            <w:pPr>
              <w:pStyle w:val="ListParagraph"/>
              <w:ind w:left="1440"/>
              <w:contextualSpacing/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sz w:val="20"/>
              </w:rPr>
              <w:t>1   =   Did not meet expectations; could not be counted on to perform expected tasks</w:t>
            </w:r>
          </w:p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sz w:val="20"/>
              </w:rPr>
              <w:t>Calculate the total points for each member in the row at the bottom.</w:t>
            </w: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Learning Community Names: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#1:</w:t>
            </w:r>
          </w:p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#2:</w:t>
            </w: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#3:</w:t>
            </w: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#4:</w:t>
            </w: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#5:</w:t>
            </w: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Member #6:</w:t>
            </w: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Timeliness: </w:t>
            </w:r>
            <w:r w:rsidRPr="00F67C09">
              <w:rPr>
                <w:rFonts w:ascii="Arial" w:hAnsi="Arial" w:cs="Arial"/>
                <w:sz w:val="20"/>
              </w:rPr>
              <w:t xml:space="preserve">Completed all of the assignments, and attended any group </w:t>
            </w:r>
            <w:r>
              <w:rPr>
                <w:rFonts w:ascii="Arial" w:hAnsi="Arial" w:cs="Arial"/>
                <w:sz w:val="20"/>
              </w:rPr>
              <w:t>meetings using social media.</w:t>
            </w:r>
            <w:r w:rsidRPr="00F67C09">
              <w:rPr>
                <w:rFonts w:ascii="Arial" w:hAnsi="Arial" w:cs="Arial"/>
                <w:sz w:val="20"/>
              </w:rPr>
              <w:t xml:space="preserve">  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Collaboration: </w:t>
            </w:r>
            <w:r w:rsidRPr="00F67C09">
              <w:rPr>
                <w:rFonts w:ascii="Arial" w:hAnsi="Arial" w:cs="Arial"/>
                <w:sz w:val="20"/>
              </w:rPr>
              <w:t xml:space="preserve">Worked well as a member of the learning community; was able to lead and compromise as decisions were made about </w:t>
            </w:r>
            <w:r>
              <w:rPr>
                <w:rFonts w:ascii="Arial" w:hAnsi="Arial" w:cs="Arial"/>
                <w:sz w:val="20"/>
              </w:rPr>
              <w:t>our project.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Contribution: </w:t>
            </w:r>
            <w:r w:rsidRPr="00F67C09">
              <w:rPr>
                <w:rFonts w:ascii="Arial" w:hAnsi="Arial" w:cs="Arial"/>
                <w:sz w:val="20"/>
              </w:rPr>
              <w:t xml:space="preserve">Contributed equally to the other members of our learning community 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Quality: </w:t>
            </w:r>
            <w:r w:rsidRPr="00F67C09">
              <w:rPr>
                <w:rFonts w:ascii="Arial" w:hAnsi="Arial" w:cs="Arial"/>
                <w:sz w:val="20"/>
              </w:rPr>
              <w:t xml:space="preserve">Contributed </w:t>
            </w:r>
            <w:r>
              <w:rPr>
                <w:rFonts w:ascii="Arial" w:hAnsi="Arial" w:cs="Arial"/>
                <w:sz w:val="20"/>
              </w:rPr>
              <w:t>grade level work.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 xml:space="preserve">Decision Making: </w:t>
            </w:r>
            <w:r w:rsidRPr="00F67C09">
              <w:rPr>
                <w:rFonts w:ascii="Arial" w:hAnsi="Arial" w:cs="Arial"/>
                <w:sz w:val="20"/>
              </w:rPr>
              <w:t xml:space="preserve">Participated in the decision making about </w:t>
            </w:r>
            <w:r>
              <w:rPr>
                <w:rFonts w:ascii="Arial" w:hAnsi="Arial" w:cs="Arial"/>
                <w:sz w:val="20"/>
              </w:rPr>
              <w:t>our project.</w:t>
            </w:r>
            <w:r w:rsidRPr="00F67C09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Technical:</w:t>
            </w:r>
            <w:r w:rsidRPr="00F67C0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Was able to use all the resources, turned in script of interviews, and KWL chart.</w:t>
            </w:r>
          </w:p>
        </w:tc>
        <w:tc>
          <w:tcPr>
            <w:tcW w:w="1284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sz w:val="20"/>
              </w:rPr>
            </w:pPr>
          </w:p>
        </w:tc>
      </w:tr>
      <w:tr w:rsidR="00BE0269" w:rsidRPr="00F67C09" w:rsidTr="00180D40">
        <w:tc>
          <w:tcPr>
            <w:tcW w:w="2136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jc w:val="right"/>
              <w:rPr>
                <w:rFonts w:ascii="Arial" w:hAnsi="Arial" w:cs="Arial"/>
                <w:b/>
                <w:sz w:val="20"/>
              </w:rPr>
            </w:pPr>
            <w:r w:rsidRPr="00F67C09">
              <w:rPr>
                <w:rFonts w:ascii="Arial" w:hAnsi="Arial" w:cs="Arial"/>
                <w:b/>
                <w:sz w:val="20"/>
              </w:rPr>
              <w:t>TOTAL POINTS</w:t>
            </w:r>
          </w:p>
        </w:tc>
        <w:tc>
          <w:tcPr>
            <w:tcW w:w="1284" w:type="dxa"/>
          </w:tcPr>
          <w:p w:rsidR="00BE026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260" w:type="dxa"/>
          </w:tcPr>
          <w:p w:rsidR="00BE0269" w:rsidRPr="00F67C09" w:rsidRDefault="00BE0269" w:rsidP="00180D40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1F4BBB" w:rsidRDefault="003D5994"/>
    <w:sectPr w:rsidR="001F4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69"/>
    <w:rsid w:val="0009775D"/>
    <w:rsid w:val="003D5994"/>
    <w:rsid w:val="00BE0269"/>
    <w:rsid w:val="00D3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269"/>
    <w:pPr>
      <w:spacing w:after="0" w:line="240" w:lineRule="auto"/>
    </w:pPr>
    <w:rPr>
      <w:rFonts w:ascii="Tahoma" w:eastAsia="Times New Roman" w:hAnsi="Tahoma" w:cs="Tahom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02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269"/>
    <w:pPr>
      <w:spacing w:after="0" w:line="240" w:lineRule="auto"/>
    </w:pPr>
    <w:rPr>
      <w:rFonts w:ascii="Tahoma" w:eastAsia="Times New Roman" w:hAnsi="Tahoma" w:cs="Tahom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E02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</cp:lastModifiedBy>
  <cp:revision>2</cp:revision>
  <dcterms:created xsi:type="dcterms:W3CDTF">2013-11-10T15:17:00Z</dcterms:created>
  <dcterms:modified xsi:type="dcterms:W3CDTF">2013-11-10T15:17:00Z</dcterms:modified>
</cp:coreProperties>
</file>